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58" w:rsidRDefault="00630D58" w:rsidP="00630D58">
      <w:pPr>
        <w:jc w:val="center"/>
        <w:rPr>
          <w:b/>
          <w:sz w:val="28"/>
          <w:szCs w:val="28"/>
        </w:rPr>
      </w:pPr>
    </w:p>
    <w:p w:rsidR="00630D58" w:rsidRDefault="00630D58" w:rsidP="00630D58">
      <w:pPr>
        <w:jc w:val="center"/>
        <w:rPr>
          <w:b/>
          <w:sz w:val="28"/>
          <w:szCs w:val="28"/>
        </w:rPr>
      </w:pPr>
      <w:r>
        <w:rPr>
          <w:b/>
          <w:noProof/>
          <w:sz w:val="28"/>
          <w:szCs w:val="28"/>
          <w:lang w:val="en-US"/>
        </w:rPr>
        <w:drawing>
          <wp:inline distT="0" distB="0" distL="0" distR="0">
            <wp:extent cx="1143000" cy="762000"/>
            <wp:effectExtent l="0" t="0" r="0" b="0"/>
            <wp:docPr id="1" name="Picture 1" descr="C:\Users\Peter\BGC Dropbox\Dropbox\BGC Share\Logos\BGC Logos\BGC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BGC Dropbox\Dropbox\BGC Share\Logos\BGC Logos\BGC Logo -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630D58" w:rsidRDefault="00630D58" w:rsidP="00630D58">
      <w:pPr>
        <w:jc w:val="center"/>
        <w:rPr>
          <w:b/>
          <w:sz w:val="28"/>
          <w:szCs w:val="28"/>
        </w:rPr>
      </w:pPr>
      <w:r>
        <w:rPr>
          <w:b/>
          <w:sz w:val="28"/>
          <w:szCs w:val="28"/>
        </w:rPr>
        <w:t>Bracknell Open Tournament (incorporating the International TeamGym Cup for Clubs)</w:t>
      </w:r>
    </w:p>
    <w:p w:rsidR="00091A92" w:rsidRDefault="00630D58" w:rsidP="00630D58">
      <w:pPr>
        <w:jc w:val="center"/>
        <w:rPr>
          <w:b/>
          <w:sz w:val="28"/>
          <w:szCs w:val="28"/>
        </w:rPr>
      </w:pPr>
      <w:r w:rsidRPr="00630D58">
        <w:rPr>
          <w:b/>
          <w:sz w:val="28"/>
          <w:szCs w:val="28"/>
        </w:rPr>
        <w:t>Entry Form</w:t>
      </w:r>
      <w:r>
        <w:rPr>
          <w:b/>
          <w:sz w:val="28"/>
          <w:szCs w:val="28"/>
        </w:rPr>
        <w:t xml:space="preserve"> PART 1</w:t>
      </w:r>
    </w:p>
    <w:tbl>
      <w:tblPr>
        <w:tblStyle w:val="TableGrid"/>
        <w:tblW w:w="0" w:type="auto"/>
        <w:tblLayout w:type="fixed"/>
        <w:tblLook w:val="04A0" w:firstRow="1" w:lastRow="0" w:firstColumn="1" w:lastColumn="0" w:noHBand="0" w:noVBand="1"/>
      </w:tblPr>
      <w:tblGrid>
        <w:gridCol w:w="534"/>
        <w:gridCol w:w="4508"/>
        <w:gridCol w:w="1405"/>
        <w:gridCol w:w="324"/>
        <w:gridCol w:w="931"/>
        <w:gridCol w:w="2980"/>
      </w:tblGrid>
      <w:tr w:rsidR="00630D58" w:rsidTr="00630D58">
        <w:tc>
          <w:tcPr>
            <w:tcW w:w="534" w:type="dxa"/>
          </w:tcPr>
          <w:p w:rsidR="00630D58" w:rsidRDefault="00630D58" w:rsidP="00630D58">
            <w:pPr>
              <w:jc w:val="center"/>
              <w:rPr>
                <w:b/>
                <w:sz w:val="28"/>
                <w:szCs w:val="28"/>
              </w:rPr>
            </w:pPr>
            <w:r>
              <w:rPr>
                <w:b/>
                <w:sz w:val="28"/>
                <w:szCs w:val="28"/>
              </w:rPr>
              <w:t>1</w:t>
            </w:r>
          </w:p>
        </w:tc>
        <w:tc>
          <w:tcPr>
            <w:tcW w:w="4508" w:type="dxa"/>
            <w:tcBorders>
              <w:bottom w:val="single" w:sz="18" w:space="0" w:color="auto"/>
            </w:tcBorders>
          </w:tcPr>
          <w:p w:rsidR="00630D58" w:rsidRDefault="00630D58" w:rsidP="00630D58">
            <w:pPr>
              <w:jc w:val="center"/>
              <w:rPr>
                <w:b/>
                <w:sz w:val="28"/>
                <w:szCs w:val="28"/>
              </w:rPr>
            </w:pPr>
            <w:r>
              <w:rPr>
                <w:b/>
                <w:sz w:val="28"/>
                <w:szCs w:val="28"/>
              </w:rPr>
              <w:t>Men’s</w:t>
            </w:r>
          </w:p>
        </w:tc>
        <w:tc>
          <w:tcPr>
            <w:tcW w:w="2660" w:type="dxa"/>
            <w:gridSpan w:val="3"/>
            <w:tcBorders>
              <w:bottom w:val="single" w:sz="18" w:space="0" w:color="auto"/>
            </w:tcBorders>
          </w:tcPr>
          <w:p w:rsidR="00630D58" w:rsidRDefault="00630D58" w:rsidP="00630D58">
            <w:pPr>
              <w:jc w:val="center"/>
              <w:rPr>
                <w:b/>
                <w:sz w:val="28"/>
                <w:szCs w:val="28"/>
              </w:rPr>
            </w:pPr>
            <w:r>
              <w:rPr>
                <w:b/>
                <w:sz w:val="28"/>
                <w:szCs w:val="28"/>
              </w:rPr>
              <w:t xml:space="preserve">Women’s </w:t>
            </w:r>
          </w:p>
        </w:tc>
        <w:tc>
          <w:tcPr>
            <w:tcW w:w="2980" w:type="dxa"/>
            <w:tcBorders>
              <w:bottom w:val="single" w:sz="18" w:space="0" w:color="auto"/>
            </w:tcBorders>
          </w:tcPr>
          <w:p w:rsidR="00630D58" w:rsidRDefault="00630D58" w:rsidP="00630D58">
            <w:pPr>
              <w:jc w:val="center"/>
              <w:rPr>
                <w:b/>
                <w:sz w:val="28"/>
                <w:szCs w:val="28"/>
              </w:rPr>
            </w:pPr>
            <w:r>
              <w:rPr>
                <w:b/>
                <w:sz w:val="28"/>
                <w:szCs w:val="28"/>
              </w:rPr>
              <w:t>Mixed</w:t>
            </w:r>
          </w:p>
        </w:tc>
      </w:tr>
      <w:tr w:rsidR="00630D58" w:rsidTr="00630D58">
        <w:tc>
          <w:tcPr>
            <w:tcW w:w="534" w:type="dxa"/>
          </w:tcPr>
          <w:p w:rsidR="00630D58" w:rsidRDefault="00630D58" w:rsidP="00630D58">
            <w:pPr>
              <w:jc w:val="center"/>
              <w:rPr>
                <w:b/>
                <w:sz w:val="28"/>
                <w:szCs w:val="28"/>
              </w:rPr>
            </w:pPr>
            <w:r>
              <w:rPr>
                <w:b/>
                <w:sz w:val="28"/>
                <w:szCs w:val="28"/>
              </w:rPr>
              <w:t>2</w:t>
            </w:r>
          </w:p>
        </w:tc>
        <w:tc>
          <w:tcPr>
            <w:tcW w:w="4508" w:type="dxa"/>
            <w:tcBorders>
              <w:top w:val="single" w:sz="18" w:space="0" w:color="auto"/>
              <w:bottom w:val="single" w:sz="18" w:space="0" w:color="auto"/>
            </w:tcBorders>
          </w:tcPr>
          <w:p w:rsidR="00630D58" w:rsidRDefault="00630D58" w:rsidP="00630D58">
            <w:pPr>
              <w:jc w:val="center"/>
              <w:rPr>
                <w:b/>
                <w:sz w:val="28"/>
                <w:szCs w:val="28"/>
              </w:rPr>
            </w:pPr>
            <w:r>
              <w:rPr>
                <w:b/>
                <w:sz w:val="28"/>
                <w:szCs w:val="28"/>
              </w:rPr>
              <w:t>Youth</w:t>
            </w:r>
          </w:p>
        </w:tc>
        <w:tc>
          <w:tcPr>
            <w:tcW w:w="2660" w:type="dxa"/>
            <w:gridSpan w:val="3"/>
            <w:tcBorders>
              <w:top w:val="single" w:sz="18" w:space="0" w:color="auto"/>
              <w:bottom w:val="single" w:sz="18" w:space="0" w:color="auto"/>
            </w:tcBorders>
          </w:tcPr>
          <w:p w:rsidR="00630D58" w:rsidRDefault="00630D58" w:rsidP="00630D58">
            <w:pPr>
              <w:jc w:val="center"/>
              <w:rPr>
                <w:b/>
                <w:sz w:val="28"/>
                <w:szCs w:val="28"/>
              </w:rPr>
            </w:pPr>
            <w:r>
              <w:rPr>
                <w:b/>
                <w:sz w:val="28"/>
                <w:szCs w:val="28"/>
              </w:rPr>
              <w:t>Junior</w:t>
            </w:r>
          </w:p>
        </w:tc>
        <w:tc>
          <w:tcPr>
            <w:tcW w:w="2980" w:type="dxa"/>
            <w:tcBorders>
              <w:top w:val="single" w:sz="18" w:space="0" w:color="auto"/>
              <w:bottom w:val="single" w:sz="18" w:space="0" w:color="auto"/>
            </w:tcBorders>
          </w:tcPr>
          <w:p w:rsidR="00630D58" w:rsidRDefault="00630D58" w:rsidP="00630D58">
            <w:pPr>
              <w:jc w:val="center"/>
              <w:rPr>
                <w:b/>
                <w:sz w:val="28"/>
                <w:szCs w:val="28"/>
              </w:rPr>
            </w:pPr>
            <w:r>
              <w:rPr>
                <w:b/>
                <w:sz w:val="28"/>
                <w:szCs w:val="28"/>
              </w:rPr>
              <w:t>Senior</w:t>
            </w:r>
          </w:p>
        </w:tc>
      </w:tr>
      <w:tr w:rsidR="00630D58" w:rsidTr="00630D58">
        <w:tc>
          <w:tcPr>
            <w:tcW w:w="534" w:type="dxa"/>
          </w:tcPr>
          <w:p w:rsidR="00630D58" w:rsidRDefault="00630D58" w:rsidP="00630D58">
            <w:pPr>
              <w:jc w:val="center"/>
              <w:rPr>
                <w:b/>
                <w:sz w:val="28"/>
                <w:szCs w:val="28"/>
              </w:rPr>
            </w:pPr>
            <w:r>
              <w:rPr>
                <w:b/>
                <w:sz w:val="28"/>
                <w:szCs w:val="28"/>
              </w:rPr>
              <w:t>3</w:t>
            </w:r>
          </w:p>
        </w:tc>
        <w:tc>
          <w:tcPr>
            <w:tcW w:w="5913" w:type="dxa"/>
            <w:gridSpan w:val="2"/>
            <w:tcBorders>
              <w:top w:val="single" w:sz="18" w:space="0" w:color="auto"/>
              <w:bottom w:val="single" w:sz="18" w:space="0" w:color="auto"/>
            </w:tcBorders>
          </w:tcPr>
          <w:p w:rsidR="00630D58" w:rsidRDefault="00630D58" w:rsidP="00630D58">
            <w:pPr>
              <w:jc w:val="center"/>
              <w:rPr>
                <w:b/>
                <w:sz w:val="28"/>
                <w:szCs w:val="28"/>
              </w:rPr>
            </w:pPr>
            <w:r>
              <w:rPr>
                <w:b/>
                <w:sz w:val="28"/>
                <w:szCs w:val="28"/>
              </w:rPr>
              <w:t>TeamGym</w:t>
            </w:r>
          </w:p>
        </w:tc>
        <w:tc>
          <w:tcPr>
            <w:tcW w:w="4235" w:type="dxa"/>
            <w:gridSpan w:val="3"/>
            <w:tcBorders>
              <w:top w:val="single" w:sz="18" w:space="0" w:color="auto"/>
              <w:bottom w:val="single" w:sz="18" w:space="0" w:color="auto"/>
            </w:tcBorders>
          </w:tcPr>
          <w:p w:rsidR="00630D58" w:rsidRDefault="00630D58" w:rsidP="00630D58">
            <w:pPr>
              <w:jc w:val="center"/>
              <w:rPr>
                <w:b/>
                <w:sz w:val="28"/>
                <w:szCs w:val="28"/>
              </w:rPr>
            </w:pPr>
            <w:r>
              <w:rPr>
                <w:b/>
                <w:sz w:val="28"/>
                <w:szCs w:val="28"/>
              </w:rPr>
              <w:t>Micro</w:t>
            </w:r>
          </w:p>
        </w:tc>
      </w:tr>
      <w:tr w:rsidR="000641D3" w:rsidTr="00334134">
        <w:tc>
          <w:tcPr>
            <w:tcW w:w="534" w:type="dxa"/>
          </w:tcPr>
          <w:p w:rsidR="000641D3" w:rsidRDefault="000641D3" w:rsidP="00630D58">
            <w:pPr>
              <w:jc w:val="center"/>
              <w:rPr>
                <w:b/>
                <w:sz w:val="28"/>
                <w:szCs w:val="28"/>
              </w:rPr>
            </w:pPr>
            <w:r>
              <w:rPr>
                <w:b/>
                <w:sz w:val="28"/>
                <w:szCs w:val="28"/>
              </w:rPr>
              <w:t>4</w:t>
            </w:r>
          </w:p>
        </w:tc>
        <w:tc>
          <w:tcPr>
            <w:tcW w:w="4508" w:type="dxa"/>
            <w:tcBorders>
              <w:top w:val="single" w:sz="18" w:space="0" w:color="auto"/>
            </w:tcBorders>
          </w:tcPr>
          <w:p w:rsidR="000641D3" w:rsidRDefault="000641D3" w:rsidP="00630D58">
            <w:pPr>
              <w:jc w:val="center"/>
              <w:rPr>
                <w:b/>
                <w:sz w:val="28"/>
                <w:szCs w:val="28"/>
              </w:rPr>
            </w:pPr>
            <w:r>
              <w:rPr>
                <w:b/>
                <w:sz w:val="28"/>
                <w:szCs w:val="28"/>
              </w:rPr>
              <w:t>International Cup for Clubs</w:t>
            </w:r>
          </w:p>
        </w:tc>
        <w:tc>
          <w:tcPr>
            <w:tcW w:w="1729" w:type="dxa"/>
            <w:gridSpan w:val="2"/>
            <w:tcBorders>
              <w:top w:val="single" w:sz="18" w:space="0" w:color="auto"/>
            </w:tcBorders>
            <w:shd w:val="clear" w:color="auto" w:fill="F2F2F2" w:themeFill="background1" w:themeFillShade="F2"/>
          </w:tcPr>
          <w:p w:rsidR="000641D3" w:rsidRDefault="000641D3" w:rsidP="00630D58">
            <w:pPr>
              <w:jc w:val="right"/>
              <w:rPr>
                <w:b/>
                <w:sz w:val="28"/>
                <w:szCs w:val="28"/>
              </w:rPr>
            </w:pPr>
            <w:r>
              <w:rPr>
                <w:b/>
                <w:sz w:val="28"/>
                <w:szCs w:val="28"/>
              </w:rPr>
              <w:t>British Rules</w:t>
            </w:r>
          </w:p>
        </w:tc>
        <w:tc>
          <w:tcPr>
            <w:tcW w:w="3911" w:type="dxa"/>
            <w:gridSpan w:val="2"/>
            <w:vMerge w:val="restart"/>
            <w:tcBorders>
              <w:top w:val="single" w:sz="18" w:space="0" w:color="auto"/>
            </w:tcBorders>
            <w:shd w:val="clear" w:color="auto" w:fill="F2F2F2" w:themeFill="background1" w:themeFillShade="F2"/>
          </w:tcPr>
          <w:p w:rsidR="000641D3" w:rsidRPr="00630D58" w:rsidRDefault="000641D3" w:rsidP="00630D58">
            <w:r w:rsidRPr="00630D58">
              <w:t>Level 1 Senior</w:t>
            </w:r>
          </w:p>
        </w:tc>
      </w:tr>
      <w:tr w:rsidR="000641D3" w:rsidTr="00334134">
        <w:trPr>
          <w:trHeight w:val="342"/>
        </w:trPr>
        <w:tc>
          <w:tcPr>
            <w:tcW w:w="534" w:type="dxa"/>
            <w:vMerge w:val="restart"/>
          </w:tcPr>
          <w:p w:rsidR="000641D3" w:rsidRDefault="000641D3" w:rsidP="00630D58">
            <w:pPr>
              <w:jc w:val="center"/>
              <w:rPr>
                <w:b/>
                <w:sz w:val="28"/>
                <w:szCs w:val="28"/>
              </w:rPr>
            </w:pPr>
            <w:r>
              <w:rPr>
                <w:b/>
                <w:sz w:val="28"/>
                <w:szCs w:val="28"/>
              </w:rPr>
              <w:t>5</w:t>
            </w:r>
          </w:p>
        </w:tc>
        <w:tc>
          <w:tcPr>
            <w:tcW w:w="6237" w:type="dxa"/>
            <w:gridSpan w:val="3"/>
            <w:vMerge w:val="restart"/>
          </w:tcPr>
          <w:p w:rsidR="000641D3" w:rsidRDefault="000641D3" w:rsidP="00630D58">
            <w:pPr>
              <w:rPr>
                <w:b/>
                <w:sz w:val="28"/>
                <w:szCs w:val="28"/>
              </w:rPr>
            </w:pPr>
            <w:r>
              <w:rPr>
                <w:b/>
                <w:sz w:val="28"/>
                <w:szCs w:val="28"/>
              </w:rPr>
              <w:t>Team Details</w:t>
            </w:r>
          </w:p>
          <w:p w:rsidR="000641D3" w:rsidRDefault="000641D3" w:rsidP="00630D58">
            <w:pPr>
              <w:rPr>
                <w:b/>
                <w:sz w:val="28"/>
                <w:szCs w:val="28"/>
              </w:rPr>
            </w:pPr>
          </w:p>
          <w:p w:rsidR="000641D3" w:rsidRDefault="000641D3" w:rsidP="00630D58">
            <w:pPr>
              <w:rPr>
                <w:sz w:val="28"/>
                <w:szCs w:val="28"/>
              </w:rPr>
            </w:pPr>
            <w:r w:rsidRPr="00630D58">
              <w:rPr>
                <w:sz w:val="28"/>
                <w:szCs w:val="28"/>
              </w:rPr>
              <w:t>Club :</w:t>
            </w:r>
            <w:r>
              <w:rPr>
                <w:sz w:val="28"/>
                <w:szCs w:val="28"/>
              </w:rPr>
              <w:t xml:space="preserve"> _____________________________________</w:t>
            </w:r>
          </w:p>
          <w:p w:rsidR="000641D3" w:rsidRPr="00630D58" w:rsidRDefault="000641D3" w:rsidP="00630D58">
            <w:pPr>
              <w:rPr>
                <w:sz w:val="28"/>
                <w:szCs w:val="28"/>
              </w:rPr>
            </w:pPr>
          </w:p>
          <w:p w:rsidR="000641D3" w:rsidRDefault="000641D3" w:rsidP="00630D58">
            <w:pPr>
              <w:rPr>
                <w:sz w:val="28"/>
                <w:szCs w:val="28"/>
              </w:rPr>
            </w:pPr>
            <w:r w:rsidRPr="00630D58">
              <w:rPr>
                <w:sz w:val="28"/>
                <w:szCs w:val="28"/>
              </w:rPr>
              <w:t>Team Name:</w:t>
            </w:r>
            <w:r>
              <w:rPr>
                <w:sz w:val="28"/>
                <w:szCs w:val="28"/>
              </w:rPr>
              <w:t xml:space="preserve"> _______________________________</w:t>
            </w:r>
          </w:p>
          <w:p w:rsidR="000641D3" w:rsidRPr="00630D58" w:rsidRDefault="000641D3" w:rsidP="00630D58">
            <w:pPr>
              <w:rPr>
                <w:sz w:val="28"/>
                <w:szCs w:val="28"/>
              </w:rPr>
            </w:pPr>
          </w:p>
          <w:p w:rsidR="000641D3" w:rsidRDefault="000641D3" w:rsidP="00630D58">
            <w:pPr>
              <w:rPr>
                <w:sz w:val="28"/>
                <w:szCs w:val="28"/>
              </w:rPr>
            </w:pPr>
            <w:r w:rsidRPr="00630D58">
              <w:rPr>
                <w:sz w:val="28"/>
                <w:szCs w:val="28"/>
              </w:rPr>
              <w:t>Email Contact:</w:t>
            </w:r>
            <w:r>
              <w:rPr>
                <w:sz w:val="28"/>
                <w:szCs w:val="28"/>
              </w:rPr>
              <w:t xml:space="preserve"> ______________________________</w:t>
            </w:r>
          </w:p>
          <w:p w:rsidR="000641D3" w:rsidRPr="00630D58" w:rsidRDefault="000641D3" w:rsidP="00630D58">
            <w:pPr>
              <w:rPr>
                <w:sz w:val="28"/>
                <w:szCs w:val="28"/>
              </w:rPr>
            </w:pPr>
          </w:p>
          <w:p w:rsidR="000641D3" w:rsidRPr="00630D58" w:rsidRDefault="000641D3" w:rsidP="00630D58">
            <w:pPr>
              <w:rPr>
                <w:sz w:val="28"/>
                <w:szCs w:val="28"/>
              </w:rPr>
            </w:pPr>
            <w:r w:rsidRPr="00630D58">
              <w:rPr>
                <w:sz w:val="28"/>
                <w:szCs w:val="28"/>
              </w:rPr>
              <w:t>Telephone Contact:</w:t>
            </w:r>
            <w:r>
              <w:rPr>
                <w:sz w:val="28"/>
                <w:szCs w:val="28"/>
              </w:rPr>
              <w:t xml:space="preserve"> __________________________</w:t>
            </w:r>
          </w:p>
        </w:tc>
        <w:tc>
          <w:tcPr>
            <w:tcW w:w="3911" w:type="dxa"/>
            <w:gridSpan w:val="2"/>
            <w:vMerge/>
            <w:shd w:val="clear" w:color="auto" w:fill="F2F2F2" w:themeFill="background1" w:themeFillShade="F2"/>
          </w:tcPr>
          <w:p w:rsidR="000641D3" w:rsidRDefault="000641D3" w:rsidP="00BC139D"/>
        </w:tc>
      </w:tr>
      <w:tr w:rsidR="000641D3" w:rsidTr="00630D58">
        <w:trPr>
          <w:gridAfter w:val="2"/>
          <w:wAfter w:w="3911" w:type="dxa"/>
          <w:trHeight w:val="342"/>
        </w:trPr>
        <w:tc>
          <w:tcPr>
            <w:tcW w:w="534" w:type="dxa"/>
            <w:vMerge/>
          </w:tcPr>
          <w:p w:rsidR="000641D3" w:rsidRDefault="000641D3" w:rsidP="00630D58">
            <w:pPr>
              <w:jc w:val="center"/>
              <w:rPr>
                <w:b/>
                <w:sz w:val="28"/>
                <w:szCs w:val="28"/>
              </w:rPr>
            </w:pPr>
          </w:p>
        </w:tc>
        <w:tc>
          <w:tcPr>
            <w:tcW w:w="6237" w:type="dxa"/>
            <w:gridSpan w:val="3"/>
            <w:vMerge/>
          </w:tcPr>
          <w:p w:rsidR="000641D3" w:rsidRDefault="000641D3" w:rsidP="00630D58">
            <w:pPr>
              <w:jc w:val="center"/>
              <w:rPr>
                <w:b/>
                <w:sz w:val="28"/>
                <w:szCs w:val="28"/>
              </w:rPr>
            </w:pPr>
          </w:p>
        </w:tc>
      </w:tr>
      <w:tr w:rsidR="00630D58" w:rsidTr="00630D58">
        <w:tc>
          <w:tcPr>
            <w:tcW w:w="534" w:type="dxa"/>
            <w:vMerge/>
          </w:tcPr>
          <w:p w:rsidR="00630D58" w:rsidRDefault="00630D58" w:rsidP="00630D58">
            <w:pPr>
              <w:jc w:val="center"/>
              <w:rPr>
                <w:b/>
                <w:sz w:val="28"/>
                <w:szCs w:val="28"/>
              </w:rPr>
            </w:pPr>
          </w:p>
        </w:tc>
        <w:tc>
          <w:tcPr>
            <w:tcW w:w="6237" w:type="dxa"/>
            <w:gridSpan w:val="3"/>
            <w:vMerge/>
          </w:tcPr>
          <w:p w:rsidR="00630D58" w:rsidRDefault="00630D58" w:rsidP="00630D58">
            <w:pPr>
              <w:jc w:val="center"/>
              <w:rPr>
                <w:b/>
                <w:sz w:val="28"/>
                <w:szCs w:val="28"/>
              </w:rPr>
            </w:pPr>
          </w:p>
        </w:tc>
        <w:tc>
          <w:tcPr>
            <w:tcW w:w="3911" w:type="dxa"/>
            <w:gridSpan w:val="2"/>
            <w:shd w:val="clear" w:color="auto" w:fill="F2F2F2" w:themeFill="background1" w:themeFillShade="F2"/>
          </w:tcPr>
          <w:p w:rsidR="00630D58" w:rsidRDefault="00630D58" w:rsidP="00BC139D">
            <w:r>
              <w:t>Level 2 Senior</w:t>
            </w:r>
          </w:p>
        </w:tc>
      </w:tr>
      <w:tr w:rsidR="00630D58" w:rsidTr="00630D58">
        <w:tc>
          <w:tcPr>
            <w:tcW w:w="534" w:type="dxa"/>
            <w:vMerge/>
          </w:tcPr>
          <w:p w:rsidR="00630D58" w:rsidRDefault="00630D58" w:rsidP="00630D58">
            <w:pPr>
              <w:jc w:val="center"/>
              <w:rPr>
                <w:b/>
                <w:sz w:val="28"/>
                <w:szCs w:val="28"/>
              </w:rPr>
            </w:pPr>
          </w:p>
        </w:tc>
        <w:tc>
          <w:tcPr>
            <w:tcW w:w="6237" w:type="dxa"/>
            <w:gridSpan w:val="3"/>
            <w:vMerge/>
          </w:tcPr>
          <w:p w:rsidR="00630D58" w:rsidRDefault="00630D58" w:rsidP="00630D58">
            <w:pPr>
              <w:jc w:val="center"/>
              <w:rPr>
                <w:b/>
                <w:sz w:val="28"/>
                <w:szCs w:val="28"/>
              </w:rPr>
            </w:pPr>
          </w:p>
        </w:tc>
        <w:tc>
          <w:tcPr>
            <w:tcW w:w="3911" w:type="dxa"/>
            <w:gridSpan w:val="2"/>
            <w:shd w:val="clear" w:color="auto" w:fill="F2F2F2" w:themeFill="background1" w:themeFillShade="F2"/>
          </w:tcPr>
          <w:p w:rsidR="00630D58" w:rsidRDefault="00630D58" w:rsidP="00BC139D">
            <w:r>
              <w:t>Level 2 Junior</w:t>
            </w:r>
          </w:p>
        </w:tc>
      </w:tr>
      <w:tr w:rsidR="00630D58" w:rsidTr="00630D58">
        <w:tc>
          <w:tcPr>
            <w:tcW w:w="534" w:type="dxa"/>
            <w:vMerge/>
          </w:tcPr>
          <w:p w:rsidR="00630D58" w:rsidRDefault="00630D58" w:rsidP="00630D58">
            <w:pPr>
              <w:jc w:val="center"/>
              <w:rPr>
                <w:b/>
                <w:sz w:val="28"/>
                <w:szCs w:val="28"/>
              </w:rPr>
            </w:pPr>
          </w:p>
        </w:tc>
        <w:tc>
          <w:tcPr>
            <w:tcW w:w="6237" w:type="dxa"/>
            <w:gridSpan w:val="3"/>
            <w:vMerge/>
          </w:tcPr>
          <w:p w:rsidR="00630D58" w:rsidRDefault="00630D58" w:rsidP="00630D58">
            <w:pPr>
              <w:jc w:val="center"/>
              <w:rPr>
                <w:b/>
                <w:sz w:val="28"/>
                <w:szCs w:val="28"/>
              </w:rPr>
            </w:pPr>
          </w:p>
        </w:tc>
        <w:tc>
          <w:tcPr>
            <w:tcW w:w="3911" w:type="dxa"/>
            <w:gridSpan w:val="2"/>
            <w:shd w:val="clear" w:color="auto" w:fill="F2F2F2" w:themeFill="background1" w:themeFillShade="F2"/>
          </w:tcPr>
          <w:p w:rsidR="00630D58" w:rsidRDefault="00630D58" w:rsidP="00BC139D">
            <w:r>
              <w:t>Level 3 Youth</w:t>
            </w:r>
          </w:p>
        </w:tc>
      </w:tr>
      <w:tr w:rsidR="00630D58" w:rsidTr="00630D58">
        <w:tc>
          <w:tcPr>
            <w:tcW w:w="534" w:type="dxa"/>
            <w:vMerge/>
          </w:tcPr>
          <w:p w:rsidR="00630D58" w:rsidRDefault="00630D58" w:rsidP="00630D58">
            <w:pPr>
              <w:jc w:val="center"/>
              <w:rPr>
                <w:b/>
                <w:sz w:val="28"/>
                <w:szCs w:val="28"/>
              </w:rPr>
            </w:pPr>
          </w:p>
        </w:tc>
        <w:tc>
          <w:tcPr>
            <w:tcW w:w="6237" w:type="dxa"/>
            <w:gridSpan w:val="3"/>
            <w:vMerge/>
          </w:tcPr>
          <w:p w:rsidR="00630D58" w:rsidRDefault="00630D58" w:rsidP="00630D58">
            <w:pPr>
              <w:jc w:val="center"/>
              <w:rPr>
                <w:b/>
                <w:sz w:val="28"/>
                <w:szCs w:val="28"/>
              </w:rPr>
            </w:pPr>
          </w:p>
        </w:tc>
        <w:tc>
          <w:tcPr>
            <w:tcW w:w="3911" w:type="dxa"/>
            <w:gridSpan w:val="2"/>
            <w:shd w:val="clear" w:color="auto" w:fill="F2F2F2" w:themeFill="background1" w:themeFillShade="F2"/>
          </w:tcPr>
          <w:p w:rsidR="00630D58" w:rsidRDefault="00630D58" w:rsidP="00BC139D">
            <w:r>
              <w:t>Level 4 Senior</w:t>
            </w:r>
          </w:p>
        </w:tc>
      </w:tr>
      <w:tr w:rsidR="00630D58" w:rsidTr="00630D58">
        <w:tc>
          <w:tcPr>
            <w:tcW w:w="534" w:type="dxa"/>
            <w:vMerge/>
          </w:tcPr>
          <w:p w:rsidR="00630D58" w:rsidRDefault="00630D58" w:rsidP="00630D58">
            <w:pPr>
              <w:jc w:val="center"/>
              <w:rPr>
                <w:b/>
                <w:sz w:val="28"/>
                <w:szCs w:val="28"/>
              </w:rPr>
            </w:pPr>
          </w:p>
        </w:tc>
        <w:tc>
          <w:tcPr>
            <w:tcW w:w="6237" w:type="dxa"/>
            <w:gridSpan w:val="3"/>
            <w:vMerge/>
          </w:tcPr>
          <w:p w:rsidR="00630D58" w:rsidRDefault="00630D58" w:rsidP="00630D58">
            <w:pPr>
              <w:jc w:val="center"/>
              <w:rPr>
                <w:b/>
                <w:sz w:val="28"/>
                <w:szCs w:val="28"/>
              </w:rPr>
            </w:pPr>
          </w:p>
        </w:tc>
        <w:tc>
          <w:tcPr>
            <w:tcW w:w="3911" w:type="dxa"/>
            <w:gridSpan w:val="2"/>
            <w:shd w:val="clear" w:color="auto" w:fill="F2F2F2" w:themeFill="background1" w:themeFillShade="F2"/>
          </w:tcPr>
          <w:p w:rsidR="00630D58" w:rsidRDefault="00630D58" w:rsidP="00BC139D">
            <w:r>
              <w:t>Level 4 Junior</w:t>
            </w:r>
          </w:p>
        </w:tc>
      </w:tr>
      <w:tr w:rsidR="00630D58" w:rsidTr="00630D58">
        <w:tc>
          <w:tcPr>
            <w:tcW w:w="534" w:type="dxa"/>
            <w:vMerge/>
          </w:tcPr>
          <w:p w:rsidR="00630D58" w:rsidRDefault="00630D58" w:rsidP="00630D58">
            <w:pPr>
              <w:jc w:val="center"/>
              <w:rPr>
                <w:b/>
                <w:sz w:val="28"/>
                <w:szCs w:val="28"/>
              </w:rPr>
            </w:pPr>
          </w:p>
        </w:tc>
        <w:tc>
          <w:tcPr>
            <w:tcW w:w="6237" w:type="dxa"/>
            <w:gridSpan w:val="3"/>
            <w:vMerge/>
          </w:tcPr>
          <w:p w:rsidR="00630D58" w:rsidRDefault="00630D58" w:rsidP="00630D58">
            <w:pPr>
              <w:jc w:val="center"/>
              <w:rPr>
                <w:b/>
                <w:sz w:val="28"/>
                <w:szCs w:val="28"/>
              </w:rPr>
            </w:pPr>
          </w:p>
        </w:tc>
        <w:tc>
          <w:tcPr>
            <w:tcW w:w="3911" w:type="dxa"/>
            <w:gridSpan w:val="2"/>
            <w:shd w:val="clear" w:color="auto" w:fill="F2F2F2" w:themeFill="background1" w:themeFillShade="F2"/>
          </w:tcPr>
          <w:p w:rsidR="00630D58" w:rsidRDefault="00630D58" w:rsidP="00BC139D">
            <w:r>
              <w:t>Level 4 Youth</w:t>
            </w:r>
          </w:p>
        </w:tc>
      </w:tr>
      <w:tr w:rsidR="00630D58" w:rsidTr="00630D58">
        <w:tc>
          <w:tcPr>
            <w:tcW w:w="534" w:type="dxa"/>
            <w:vMerge/>
          </w:tcPr>
          <w:p w:rsidR="00630D58" w:rsidRDefault="00630D58" w:rsidP="00630D58">
            <w:pPr>
              <w:jc w:val="center"/>
              <w:rPr>
                <w:b/>
                <w:sz w:val="28"/>
                <w:szCs w:val="28"/>
              </w:rPr>
            </w:pPr>
          </w:p>
        </w:tc>
        <w:tc>
          <w:tcPr>
            <w:tcW w:w="6237" w:type="dxa"/>
            <w:gridSpan w:val="3"/>
            <w:vMerge/>
          </w:tcPr>
          <w:p w:rsidR="00630D58" w:rsidRDefault="00630D58" w:rsidP="00630D58">
            <w:pPr>
              <w:jc w:val="center"/>
              <w:rPr>
                <w:b/>
                <w:sz w:val="28"/>
                <w:szCs w:val="28"/>
              </w:rPr>
            </w:pPr>
          </w:p>
        </w:tc>
        <w:tc>
          <w:tcPr>
            <w:tcW w:w="3911" w:type="dxa"/>
            <w:gridSpan w:val="2"/>
            <w:shd w:val="clear" w:color="auto" w:fill="F2F2F2" w:themeFill="background1" w:themeFillShade="F2"/>
          </w:tcPr>
          <w:p w:rsidR="00630D58" w:rsidRDefault="000641D3" w:rsidP="00BC139D">
            <w:r>
              <w:t>Level 4 Primary</w:t>
            </w:r>
          </w:p>
        </w:tc>
      </w:tr>
    </w:tbl>
    <w:p w:rsidR="00630D58" w:rsidRDefault="00630D58" w:rsidP="00630D58">
      <w:pPr>
        <w:spacing w:after="0"/>
        <w:jc w:val="center"/>
        <w:rPr>
          <w:color w:val="FF0000"/>
          <w:sz w:val="18"/>
          <w:szCs w:val="18"/>
        </w:rPr>
      </w:pPr>
      <w:r>
        <w:rPr>
          <w:color w:val="FF0000"/>
          <w:sz w:val="18"/>
          <w:szCs w:val="18"/>
        </w:rPr>
        <w:t>Circle your options for steps 1, 2, 3, 4 &amp; 5.</w:t>
      </w:r>
    </w:p>
    <w:p w:rsidR="00630D58" w:rsidRPr="00630D58" w:rsidRDefault="00630D58" w:rsidP="00630D58">
      <w:pPr>
        <w:spacing w:after="0"/>
        <w:rPr>
          <w:color w:val="FF0000"/>
          <w:sz w:val="18"/>
          <w:szCs w:val="18"/>
        </w:rPr>
      </w:pPr>
    </w:p>
    <w:tbl>
      <w:tblPr>
        <w:tblStyle w:val="TableGrid"/>
        <w:tblW w:w="0" w:type="auto"/>
        <w:tblLook w:val="04A0" w:firstRow="1" w:lastRow="0" w:firstColumn="1" w:lastColumn="0" w:noHBand="0" w:noVBand="1"/>
      </w:tblPr>
      <w:tblGrid>
        <w:gridCol w:w="3998"/>
        <w:gridCol w:w="1497"/>
        <w:gridCol w:w="1843"/>
        <w:gridCol w:w="3344"/>
      </w:tblGrid>
      <w:tr w:rsidR="00630D58" w:rsidTr="00702CC3">
        <w:tc>
          <w:tcPr>
            <w:tcW w:w="3998" w:type="dxa"/>
          </w:tcPr>
          <w:p w:rsidR="00630D58" w:rsidRDefault="00630D58" w:rsidP="00630D58">
            <w:pPr>
              <w:spacing w:before="120" w:after="120"/>
            </w:pPr>
            <w:r>
              <w:t>Team Members</w:t>
            </w:r>
          </w:p>
        </w:tc>
        <w:tc>
          <w:tcPr>
            <w:tcW w:w="1497" w:type="dxa"/>
          </w:tcPr>
          <w:p w:rsidR="00630D58" w:rsidRDefault="00630D58" w:rsidP="00630D58">
            <w:pPr>
              <w:spacing w:before="120" w:after="120"/>
            </w:pPr>
            <w:r>
              <w:t>Date of Birth</w:t>
            </w:r>
          </w:p>
        </w:tc>
        <w:tc>
          <w:tcPr>
            <w:tcW w:w="1843" w:type="dxa"/>
          </w:tcPr>
          <w:p w:rsidR="00630D58" w:rsidRDefault="00630D58" w:rsidP="00630D58">
            <w:pPr>
              <w:spacing w:before="120" w:after="120"/>
            </w:pPr>
            <w:r>
              <w:t>Insurance Ref No.</w:t>
            </w:r>
          </w:p>
        </w:tc>
        <w:tc>
          <w:tcPr>
            <w:tcW w:w="3344" w:type="dxa"/>
          </w:tcPr>
          <w:p w:rsidR="00630D58" w:rsidRDefault="00630D58" w:rsidP="00630D58">
            <w:pPr>
              <w:spacing w:before="120" w:after="120"/>
            </w:pPr>
          </w:p>
        </w:tc>
      </w:tr>
      <w:tr w:rsidR="00630D58" w:rsidTr="00630D58">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tcPr>
          <w:p w:rsidR="00630D58" w:rsidRDefault="00630D58" w:rsidP="00630D58">
            <w:pPr>
              <w:spacing w:line="360" w:lineRule="auto"/>
              <w:jc w:val="center"/>
            </w:pPr>
            <w:r>
              <w:t>Coaches</w:t>
            </w:r>
          </w:p>
        </w:tc>
      </w:tr>
      <w:tr w:rsidR="00630D58" w:rsidTr="003763F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tcPr>
          <w:p w:rsidR="00630D58" w:rsidRDefault="00630D58" w:rsidP="00630D58">
            <w:pPr>
              <w:spacing w:line="360" w:lineRule="auto"/>
            </w:pPr>
            <w:r>
              <w:t xml:space="preserve">1) </w:t>
            </w:r>
          </w:p>
        </w:tc>
      </w:tr>
      <w:tr w:rsidR="00630D58" w:rsidTr="00434862">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tcPr>
          <w:p w:rsidR="00630D58" w:rsidRPr="00630D58" w:rsidRDefault="00630D58" w:rsidP="00630D58">
            <w:pPr>
              <w:spacing w:line="360" w:lineRule="auto"/>
              <w:rPr>
                <w:sz w:val="16"/>
                <w:szCs w:val="16"/>
              </w:rPr>
            </w:pPr>
            <w:r w:rsidRPr="00630D58">
              <w:rPr>
                <w:sz w:val="16"/>
                <w:szCs w:val="16"/>
              </w:rPr>
              <w:t>Qualification</w:t>
            </w:r>
            <w:r>
              <w:rPr>
                <w:sz w:val="16"/>
                <w:szCs w:val="16"/>
              </w:rPr>
              <w:t>:</w:t>
            </w:r>
          </w:p>
        </w:tc>
      </w:tr>
      <w:tr w:rsidR="00630D58" w:rsidTr="00566782">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tcPr>
          <w:p w:rsidR="00630D58" w:rsidRDefault="00630D58" w:rsidP="00630D58">
            <w:pPr>
              <w:spacing w:line="360" w:lineRule="auto"/>
            </w:pPr>
            <w:r>
              <w:t>2)</w:t>
            </w:r>
          </w:p>
        </w:tc>
      </w:tr>
      <w:tr w:rsidR="00630D58" w:rsidTr="00A0615B">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tcPr>
          <w:p w:rsidR="00630D58" w:rsidRPr="00630D58" w:rsidRDefault="00630D58" w:rsidP="00630D58">
            <w:pPr>
              <w:spacing w:line="360" w:lineRule="auto"/>
              <w:rPr>
                <w:sz w:val="16"/>
                <w:szCs w:val="16"/>
              </w:rPr>
            </w:pPr>
            <w:r w:rsidRPr="00630D58">
              <w:rPr>
                <w:sz w:val="16"/>
                <w:szCs w:val="16"/>
              </w:rPr>
              <w:t>Qualification</w:t>
            </w:r>
            <w:r>
              <w:rPr>
                <w:sz w:val="16"/>
                <w:szCs w:val="16"/>
              </w:rPr>
              <w:t>:</w:t>
            </w:r>
          </w:p>
        </w:tc>
      </w:tr>
      <w:tr w:rsidR="00630D58" w:rsidTr="0085618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vMerge w:val="restart"/>
          </w:tcPr>
          <w:p w:rsidR="00630D58" w:rsidRPr="00630D58" w:rsidRDefault="00630D58" w:rsidP="00630D58">
            <w:pPr>
              <w:rPr>
                <w:b/>
                <w:sz w:val="16"/>
                <w:szCs w:val="16"/>
              </w:rPr>
            </w:pPr>
            <w:r w:rsidRPr="00630D58">
              <w:rPr>
                <w:b/>
                <w:sz w:val="16"/>
                <w:szCs w:val="16"/>
              </w:rPr>
              <w:t>PAYMENT</w:t>
            </w:r>
          </w:p>
          <w:p w:rsidR="00630D58" w:rsidRDefault="00630D58" w:rsidP="00630D58">
            <w:pPr>
              <w:rPr>
                <w:sz w:val="16"/>
                <w:szCs w:val="16"/>
              </w:rPr>
            </w:pPr>
          </w:p>
          <w:p w:rsidR="00630D58" w:rsidRPr="00630D58" w:rsidRDefault="00630D58" w:rsidP="00630D58">
            <w:pPr>
              <w:rPr>
                <w:sz w:val="20"/>
                <w:szCs w:val="20"/>
              </w:rPr>
            </w:pPr>
            <w:r w:rsidRPr="00630D58">
              <w:rPr>
                <w:sz w:val="20"/>
                <w:szCs w:val="20"/>
              </w:rPr>
              <w:t xml:space="preserve">£135 GBP per TeamGym Team (£115 if you provide a judge or £95 if the judge you provide is a TeamGym Brevet). £40 GBP per Micro Team. Payment can be made by bank transfer or sending a cheque  to Bracknell Gymnastics Club, Bracknell Leisure Centre, </w:t>
            </w:r>
            <w:proofErr w:type="spellStart"/>
            <w:r w:rsidRPr="00630D58">
              <w:rPr>
                <w:sz w:val="20"/>
                <w:szCs w:val="20"/>
              </w:rPr>
              <w:t>Bagshot</w:t>
            </w:r>
            <w:proofErr w:type="spellEnd"/>
            <w:r w:rsidRPr="00630D58">
              <w:rPr>
                <w:sz w:val="20"/>
                <w:szCs w:val="20"/>
              </w:rPr>
              <w:t xml:space="preserve"> Road, Bracknell, Berkshire RG12 9SE ENGLAND.</w:t>
            </w:r>
          </w:p>
          <w:p w:rsidR="00630D58" w:rsidRDefault="00630D58" w:rsidP="00630D58">
            <w:pPr>
              <w:rPr>
                <w:rFonts w:asciiTheme="majorHAnsi" w:hAnsiTheme="majorHAnsi" w:cs="Arial"/>
                <w:i/>
                <w:sz w:val="16"/>
                <w:szCs w:val="16"/>
              </w:rPr>
            </w:pPr>
          </w:p>
          <w:p w:rsidR="00630D58" w:rsidRDefault="00630D58" w:rsidP="00630D58"/>
        </w:tc>
      </w:tr>
      <w:tr w:rsidR="00630D58" w:rsidTr="0085618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vMerge/>
          </w:tcPr>
          <w:p w:rsidR="00630D58" w:rsidRDefault="00630D58" w:rsidP="00630D58">
            <w:pPr>
              <w:spacing w:line="360" w:lineRule="auto"/>
            </w:pPr>
          </w:p>
        </w:tc>
      </w:tr>
      <w:tr w:rsidR="00630D58" w:rsidTr="0085618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vMerge/>
          </w:tcPr>
          <w:p w:rsidR="00630D58" w:rsidRDefault="00630D58" w:rsidP="00630D58">
            <w:pPr>
              <w:spacing w:line="360" w:lineRule="auto"/>
            </w:pPr>
          </w:p>
        </w:tc>
      </w:tr>
      <w:tr w:rsidR="00630D58" w:rsidTr="0085618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vMerge/>
          </w:tcPr>
          <w:p w:rsidR="00630D58" w:rsidRDefault="00630D58" w:rsidP="00630D58">
            <w:pPr>
              <w:spacing w:line="360" w:lineRule="auto"/>
            </w:pPr>
          </w:p>
        </w:tc>
      </w:tr>
      <w:tr w:rsidR="00630D58" w:rsidTr="0085618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vMerge/>
          </w:tcPr>
          <w:p w:rsidR="00630D58" w:rsidRDefault="00630D58" w:rsidP="00630D58">
            <w:pPr>
              <w:spacing w:line="360" w:lineRule="auto"/>
            </w:pPr>
          </w:p>
        </w:tc>
      </w:tr>
      <w:tr w:rsidR="00630D58" w:rsidTr="0085618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vMerge/>
          </w:tcPr>
          <w:p w:rsidR="00630D58" w:rsidRDefault="00630D58" w:rsidP="00630D58">
            <w:pPr>
              <w:spacing w:line="360" w:lineRule="auto"/>
            </w:pPr>
          </w:p>
        </w:tc>
      </w:tr>
      <w:tr w:rsidR="00630D58" w:rsidTr="00856185">
        <w:tc>
          <w:tcPr>
            <w:tcW w:w="3998" w:type="dxa"/>
          </w:tcPr>
          <w:p w:rsidR="00630D58" w:rsidRDefault="00630D58" w:rsidP="00630D58">
            <w:pPr>
              <w:spacing w:line="360" w:lineRule="auto"/>
            </w:pPr>
          </w:p>
        </w:tc>
        <w:tc>
          <w:tcPr>
            <w:tcW w:w="1497" w:type="dxa"/>
          </w:tcPr>
          <w:p w:rsidR="00630D58" w:rsidRDefault="00630D58" w:rsidP="00630D58">
            <w:pPr>
              <w:spacing w:line="360" w:lineRule="auto"/>
            </w:pPr>
          </w:p>
        </w:tc>
        <w:tc>
          <w:tcPr>
            <w:tcW w:w="1843" w:type="dxa"/>
          </w:tcPr>
          <w:p w:rsidR="00630D58" w:rsidRDefault="00630D58" w:rsidP="00630D58">
            <w:pPr>
              <w:spacing w:line="360" w:lineRule="auto"/>
            </w:pPr>
          </w:p>
        </w:tc>
        <w:tc>
          <w:tcPr>
            <w:tcW w:w="3344" w:type="dxa"/>
            <w:vMerge/>
          </w:tcPr>
          <w:p w:rsidR="00630D58" w:rsidRDefault="00630D58" w:rsidP="00630D58">
            <w:pPr>
              <w:spacing w:line="360" w:lineRule="auto"/>
            </w:pPr>
          </w:p>
        </w:tc>
      </w:tr>
    </w:tbl>
    <w:p w:rsidR="00630D58" w:rsidRDefault="00630D58" w:rsidP="00630D58">
      <w:pPr>
        <w:spacing w:after="0"/>
        <w:rPr>
          <w:sz w:val="18"/>
          <w:szCs w:val="18"/>
        </w:rPr>
      </w:pPr>
    </w:p>
    <w:tbl>
      <w:tblPr>
        <w:tblStyle w:val="TableGrid"/>
        <w:tblW w:w="0" w:type="auto"/>
        <w:tblLook w:val="04A0" w:firstRow="1" w:lastRow="0" w:firstColumn="1" w:lastColumn="0" w:noHBand="0" w:noVBand="1"/>
      </w:tblPr>
      <w:tblGrid>
        <w:gridCol w:w="6062"/>
        <w:gridCol w:w="4620"/>
      </w:tblGrid>
      <w:tr w:rsidR="00630D58" w:rsidTr="00630D58">
        <w:tc>
          <w:tcPr>
            <w:tcW w:w="6062" w:type="dxa"/>
          </w:tcPr>
          <w:p w:rsidR="00630D58" w:rsidRDefault="00630D58" w:rsidP="00630D58">
            <w:pPr>
              <w:rPr>
                <w:sz w:val="18"/>
                <w:szCs w:val="18"/>
              </w:rPr>
            </w:pPr>
            <w:r>
              <w:rPr>
                <w:sz w:val="18"/>
                <w:szCs w:val="18"/>
              </w:rPr>
              <w:t>SEND ENTRY FORMS TO: peter@bracknellgymnasticsclub.co.uk or to the address above.</w:t>
            </w:r>
          </w:p>
          <w:p w:rsidR="00630D58" w:rsidRDefault="00630D58" w:rsidP="00630D58">
            <w:pPr>
              <w:rPr>
                <w:sz w:val="18"/>
                <w:szCs w:val="18"/>
              </w:rPr>
            </w:pPr>
            <w:r>
              <w:rPr>
                <w:sz w:val="18"/>
                <w:szCs w:val="18"/>
              </w:rPr>
              <w:t>SEND PAYMENT via bank transfer (email for details) or to the address above.</w:t>
            </w:r>
          </w:p>
        </w:tc>
        <w:tc>
          <w:tcPr>
            <w:tcW w:w="4620" w:type="dxa"/>
          </w:tcPr>
          <w:p w:rsidR="00630D58" w:rsidRPr="00630D58" w:rsidRDefault="00630D58" w:rsidP="00630D58">
            <w:pPr>
              <w:rPr>
                <w:b/>
                <w:sz w:val="36"/>
                <w:szCs w:val="36"/>
                <w:u w:val="single"/>
              </w:rPr>
            </w:pPr>
            <w:r w:rsidRPr="00630D58">
              <w:rPr>
                <w:b/>
                <w:sz w:val="36"/>
                <w:szCs w:val="36"/>
                <w:u w:val="single"/>
              </w:rPr>
              <w:t>DEADLINE 30</w:t>
            </w:r>
            <w:r w:rsidRPr="00630D58">
              <w:rPr>
                <w:b/>
                <w:sz w:val="36"/>
                <w:szCs w:val="36"/>
                <w:u w:val="single"/>
                <w:vertAlign w:val="superscript"/>
              </w:rPr>
              <w:t>th</w:t>
            </w:r>
            <w:r w:rsidRPr="00630D58">
              <w:rPr>
                <w:b/>
                <w:sz w:val="36"/>
                <w:szCs w:val="36"/>
                <w:u w:val="single"/>
              </w:rPr>
              <w:t xml:space="preserve"> AUGUST 2014</w:t>
            </w:r>
          </w:p>
        </w:tc>
      </w:tr>
    </w:tbl>
    <w:p w:rsidR="00630D58" w:rsidRDefault="00630D58">
      <w:pPr>
        <w:rPr>
          <w:sz w:val="18"/>
          <w:szCs w:val="18"/>
        </w:rPr>
      </w:pPr>
      <w:r>
        <w:rPr>
          <w:sz w:val="18"/>
          <w:szCs w:val="18"/>
        </w:rPr>
        <w:br w:type="page"/>
      </w:r>
    </w:p>
    <w:p w:rsidR="00630D58" w:rsidRDefault="00630D58" w:rsidP="00630D58">
      <w:pPr>
        <w:jc w:val="center"/>
        <w:rPr>
          <w:b/>
          <w:sz w:val="28"/>
          <w:szCs w:val="28"/>
        </w:rPr>
      </w:pPr>
      <w:r>
        <w:rPr>
          <w:b/>
          <w:noProof/>
          <w:sz w:val="28"/>
          <w:szCs w:val="28"/>
          <w:lang w:val="en-US"/>
        </w:rPr>
        <w:lastRenderedPageBreak/>
        <w:drawing>
          <wp:inline distT="0" distB="0" distL="0" distR="0" wp14:anchorId="7470724E" wp14:editId="18DE154C">
            <wp:extent cx="1143000" cy="762000"/>
            <wp:effectExtent l="0" t="0" r="0" b="0"/>
            <wp:docPr id="2" name="Picture 2" descr="C:\Users\Peter\BGC Dropbox\Dropbox\BGC Share\Logos\BGC Logos\BGC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BGC Dropbox\Dropbox\BGC Share\Logos\BGC Logos\BGC Logo -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630D58" w:rsidRDefault="00630D58" w:rsidP="00630D58">
      <w:pPr>
        <w:jc w:val="center"/>
        <w:rPr>
          <w:b/>
          <w:sz w:val="28"/>
          <w:szCs w:val="28"/>
        </w:rPr>
      </w:pPr>
      <w:r>
        <w:rPr>
          <w:b/>
          <w:sz w:val="28"/>
          <w:szCs w:val="28"/>
        </w:rPr>
        <w:t>Bracknell Open Tournament (incorporating the International TeamGym Cup for Clubs)</w:t>
      </w:r>
    </w:p>
    <w:p w:rsidR="00630D58" w:rsidRDefault="00630D58" w:rsidP="00630D58">
      <w:pPr>
        <w:jc w:val="center"/>
        <w:rPr>
          <w:b/>
          <w:sz w:val="28"/>
          <w:szCs w:val="28"/>
        </w:rPr>
      </w:pPr>
      <w:r w:rsidRPr="00630D58">
        <w:rPr>
          <w:b/>
          <w:sz w:val="28"/>
          <w:szCs w:val="28"/>
        </w:rPr>
        <w:t>Entry Form</w:t>
      </w:r>
      <w:r>
        <w:rPr>
          <w:b/>
          <w:sz w:val="28"/>
          <w:szCs w:val="28"/>
        </w:rPr>
        <w:t xml:space="preserve"> PART 2 - DECLARATION</w:t>
      </w:r>
    </w:p>
    <w:p w:rsidR="00630D58" w:rsidRDefault="00630D58" w:rsidP="00630D58">
      <w:pPr>
        <w:spacing w:after="0"/>
        <w:rPr>
          <w:b/>
          <w:sz w:val="24"/>
          <w:szCs w:val="24"/>
        </w:rPr>
      </w:pPr>
      <w:r w:rsidRPr="00630D58">
        <w:rPr>
          <w:b/>
          <w:sz w:val="24"/>
          <w:szCs w:val="24"/>
        </w:rPr>
        <w:t>CHECKLIST</w:t>
      </w:r>
    </w:p>
    <w:p w:rsidR="00630D58" w:rsidRPr="00630D58" w:rsidRDefault="00630D58" w:rsidP="00630D58">
      <w:pPr>
        <w:spacing w:after="0"/>
        <w:rPr>
          <w:b/>
          <w:sz w:val="24"/>
          <w:szCs w:val="24"/>
        </w:rPr>
      </w:pPr>
    </w:p>
    <w:p w:rsidR="00630D58" w:rsidRDefault="00630D58" w:rsidP="00630D58">
      <w:pPr>
        <w:pStyle w:val="ListParagraph"/>
        <w:numPr>
          <w:ilvl w:val="0"/>
          <w:numId w:val="1"/>
        </w:numPr>
        <w:spacing w:after="0"/>
        <w:rPr>
          <w:sz w:val="24"/>
          <w:szCs w:val="24"/>
        </w:rPr>
      </w:pPr>
      <w:r w:rsidRPr="00630D58">
        <w:rPr>
          <w:sz w:val="24"/>
          <w:szCs w:val="24"/>
        </w:rPr>
        <w:t>I have completed all of the details requested in PART 1</w:t>
      </w:r>
      <w:r>
        <w:rPr>
          <w:sz w:val="24"/>
          <w:szCs w:val="24"/>
        </w:rPr>
        <w:t>.</w:t>
      </w:r>
    </w:p>
    <w:p w:rsidR="00630D58" w:rsidRPr="00630D58" w:rsidRDefault="00630D58" w:rsidP="00630D58">
      <w:pPr>
        <w:pStyle w:val="ListParagraph"/>
        <w:numPr>
          <w:ilvl w:val="0"/>
          <w:numId w:val="1"/>
        </w:numPr>
        <w:spacing w:after="0"/>
        <w:rPr>
          <w:sz w:val="24"/>
          <w:szCs w:val="24"/>
        </w:rPr>
      </w:pPr>
      <w:r w:rsidRPr="00630D58">
        <w:rPr>
          <w:sz w:val="24"/>
          <w:szCs w:val="24"/>
        </w:rPr>
        <w:t>I understand that the competition will be run on the 2013 UEG Code of Points</w:t>
      </w:r>
      <w:r w:rsidR="000641D3">
        <w:rPr>
          <w:sz w:val="24"/>
          <w:szCs w:val="24"/>
        </w:rPr>
        <w:t xml:space="preserve"> A</w:t>
      </w:r>
      <w:r w:rsidRPr="00630D58">
        <w:rPr>
          <w:sz w:val="24"/>
          <w:szCs w:val="24"/>
        </w:rPr>
        <w:t>.</w:t>
      </w:r>
    </w:p>
    <w:p w:rsidR="00630D58" w:rsidRPr="00630D58" w:rsidRDefault="00630D58" w:rsidP="00630D58">
      <w:pPr>
        <w:pStyle w:val="ListParagraph"/>
        <w:numPr>
          <w:ilvl w:val="0"/>
          <w:numId w:val="1"/>
        </w:numPr>
        <w:spacing w:after="0"/>
        <w:rPr>
          <w:sz w:val="24"/>
          <w:szCs w:val="24"/>
        </w:rPr>
      </w:pPr>
      <w:r w:rsidRPr="00630D58">
        <w:rPr>
          <w:sz w:val="24"/>
          <w:szCs w:val="24"/>
        </w:rPr>
        <w:t xml:space="preserve">I have downloaded and read the Rules of the </w:t>
      </w:r>
      <w:r w:rsidR="000641D3">
        <w:rPr>
          <w:sz w:val="24"/>
          <w:szCs w:val="24"/>
        </w:rPr>
        <w:t>International Cup for Clubs 2015 / British Rules 2015</w:t>
      </w:r>
      <w:r w:rsidRPr="00630D58">
        <w:rPr>
          <w:sz w:val="24"/>
          <w:szCs w:val="24"/>
        </w:rPr>
        <w:t xml:space="preserve"> (as appropriate to your entry).</w:t>
      </w:r>
    </w:p>
    <w:p w:rsidR="00630D58" w:rsidRPr="00630D58" w:rsidRDefault="00630D58" w:rsidP="00630D58">
      <w:pPr>
        <w:pStyle w:val="ListParagraph"/>
        <w:numPr>
          <w:ilvl w:val="0"/>
          <w:numId w:val="1"/>
        </w:numPr>
        <w:spacing w:after="0"/>
        <w:rPr>
          <w:sz w:val="24"/>
          <w:szCs w:val="24"/>
        </w:rPr>
      </w:pPr>
      <w:r w:rsidRPr="00630D58">
        <w:rPr>
          <w:sz w:val="24"/>
          <w:szCs w:val="24"/>
        </w:rPr>
        <w:t xml:space="preserve">I understand that </w:t>
      </w:r>
      <w:proofErr w:type="gramStart"/>
      <w:r w:rsidRPr="00630D58">
        <w:rPr>
          <w:sz w:val="24"/>
          <w:szCs w:val="24"/>
        </w:rPr>
        <w:t>this entry must be received by the organiser</w:t>
      </w:r>
      <w:proofErr w:type="gramEnd"/>
      <w:r w:rsidRPr="00630D58">
        <w:rPr>
          <w:sz w:val="24"/>
          <w:szCs w:val="24"/>
        </w:rPr>
        <w:t xml:space="preserve"> by 30</w:t>
      </w:r>
      <w:r w:rsidRPr="00630D58">
        <w:rPr>
          <w:sz w:val="24"/>
          <w:szCs w:val="24"/>
          <w:vertAlign w:val="superscript"/>
        </w:rPr>
        <w:t>th</w:t>
      </w:r>
      <w:r w:rsidR="000641D3">
        <w:rPr>
          <w:sz w:val="24"/>
          <w:szCs w:val="24"/>
        </w:rPr>
        <w:t xml:space="preserve"> August 2015</w:t>
      </w:r>
      <w:r w:rsidRPr="00630D58">
        <w:rPr>
          <w:sz w:val="24"/>
          <w:szCs w:val="24"/>
        </w:rPr>
        <w:t xml:space="preserve"> along with full payment for my team’s entries.</w:t>
      </w:r>
      <w:bookmarkStart w:id="0" w:name="_GoBack"/>
      <w:bookmarkEnd w:id="0"/>
    </w:p>
    <w:p w:rsidR="00630D58" w:rsidRPr="00630D58" w:rsidRDefault="00630D58" w:rsidP="00630D58">
      <w:pPr>
        <w:pStyle w:val="ListParagraph"/>
        <w:numPr>
          <w:ilvl w:val="0"/>
          <w:numId w:val="1"/>
        </w:numPr>
        <w:spacing w:after="0"/>
        <w:rPr>
          <w:sz w:val="24"/>
          <w:szCs w:val="24"/>
        </w:rPr>
      </w:pPr>
      <w:r w:rsidRPr="00630D58">
        <w:rPr>
          <w:sz w:val="24"/>
          <w:szCs w:val="24"/>
        </w:rPr>
        <w:t xml:space="preserve">I understand that my club is responsible for ensuring my team have the necessary insurance and that our coaches are suitably qualified for the skills being undertaken at this event. </w:t>
      </w:r>
    </w:p>
    <w:p w:rsidR="00630D58" w:rsidRPr="00630D58" w:rsidRDefault="00630D58" w:rsidP="00630D58">
      <w:pPr>
        <w:pStyle w:val="ListParagraph"/>
        <w:numPr>
          <w:ilvl w:val="0"/>
          <w:numId w:val="1"/>
        </w:numPr>
        <w:spacing w:after="0"/>
        <w:rPr>
          <w:sz w:val="24"/>
          <w:szCs w:val="24"/>
        </w:rPr>
      </w:pPr>
      <w:r w:rsidRPr="00630D58">
        <w:rPr>
          <w:sz w:val="24"/>
          <w:szCs w:val="24"/>
        </w:rPr>
        <w:t xml:space="preserve">I understand that </w:t>
      </w:r>
      <w:r>
        <w:rPr>
          <w:sz w:val="24"/>
          <w:szCs w:val="24"/>
        </w:rPr>
        <w:t>all</w:t>
      </w:r>
      <w:r w:rsidRPr="00630D58">
        <w:rPr>
          <w:sz w:val="24"/>
          <w:szCs w:val="24"/>
        </w:rPr>
        <w:t xml:space="preserve"> hair preparation is strictly prohibited in and around the Café at Bracknell Leisure Centre and failure to enforce this rule with my team may lead to disqualification.</w:t>
      </w:r>
    </w:p>
    <w:p w:rsidR="00630D58" w:rsidRPr="00630D58" w:rsidRDefault="00630D58" w:rsidP="00630D58">
      <w:pPr>
        <w:pStyle w:val="ListParagraph"/>
        <w:numPr>
          <w:ilvl w:val="0"/>
          <w:numId w:val="1"/>
        </w:numPr>
        <w:spacing w:after="0"/>
        <w:rPr>
          <w:sz w:val="24"/>
          <w:szCs w:val="24"/>
        </w:rPr>
      </w:pPr>
      <w:r w:rsidRPr="00630D58">
        <w:rPr>
          <w:sz w:val="24"/>
          <w:szCs w:val="24"/>
        </w:rPr>
        <w:t xml:space="preserve">I understand that the UK has a ‘STOP’ rule whereby the Head Judge / Floor Manager in consultation with the organiser may stop a performance if it is deemed to unsafe (out of control for both performers and coaches). If my team is stopped during the competition their routine will end at that point and there is no opportunity to restart. </w:t>
      </w:r>
      <w:r>
        <w:rPr>
          <w:sz w:val="24"/>
          <w:szCs w:val="24"/>
        </w:rPr>
        <w:t xml:space="preserve">If the team is stopped during practice there is an opportunity to change my tariff. </w:t>
      </w:r>
    </w:p>
    <w:p w:rsidR="00630D58" w:rsidRDefault="00630D58" w:rsidP="00630D58">
      <w:pPr>
        <w:pStyle w:val="ListParagraph"/>
        <w:numPr>
          <w:ilvl w:val="0"/>
          <w:numId w:val="1"/>
        </w:numPr>
        <w:spacing w:after="0"/>
        <w:rPr>
          <w:sz w:val="24"/>
          <w:szCs w:val="24"/>
        </w:rPr>
      </w:pPr>
      <w:r w:rsidRPr="00630D58">
        <w:rPr>
          <w:sz w:val="24"/>
          <w:szCs w:val="24"/>
        </w:rPr>
        <w:t xml:space="preserve">I understand that whereas the Bracknell Open Tournament will allow the same gymnasts to perform in both TeamGym and Micro Team Competition, to be eligible for the International Cup Prizes (as sponsored by </w:t>
      </w:r>
      <w:proofErr w:type="spellStart"/>
      <w:r w:rsidRPr="00630D58">
        <w:rPr>
          <w:sz w:val="24"/>
          <w:szCs w:val="24"/>
        </w:rPr>
        <w:t>Accademia</w:t>
      </w:r>
      <w:proofErr w:type="spellEnd"/>
      <w:r w:rsidRPr="00630D58">
        <w:rPr>
          <w:sz w:val="24"/>
          <w:szCs w:val="24"/>
        </w:rPr>
        <w:t xml:space="preserve"> </w:t>
      </w:r>
      <w:proofErr w:type="spellStart"/>
      <w:r w:rsidRPr="00630D58">
        <w:rPr>
          <w:sz w:val="24"/>
          <w:szCs w:val="24"/>
        </w:rPr>
        <w:t>Acrobatica</w:t>
      </w:r>
      <w:proofErr w:type="spellEnd"/>
      <w:r w:rsidRPr="00630D58">
        <w:rPr>
          <w:sz w:val="24"/>
          <w:szCs w:val="24"/>
        </w:rPr>
        <w:t xml:space="preserve">) you must declare either TeamGym or Micro Team ranking with the cup organisers. </w:t>
      </w:r>
    </w:p>
    <w:p w:rsidR="00630D58" w:rsidRDefault="00630D58" w:rsidP="00630D58">
      <w:pPr>
        <w:spacing w:after="0"/>
        <w:rPr>
          <w:sz w:val="24"/>
          <w:szCs w:val="24"/>
        </w:rPr>
      </w:pPr>
    </w:p>
    <w:tbl>
      <w:tblPr>
        <w:tblStyle w:val="TableGrid"/>
        <w:tblW w:w="0" w:type="auto"/>
        <w:tblLook w:val="04A0" w:firstRow="1" w:lastRow="0" w:firstColumn="1" w:lastColumn="0" w:noHBand="0" w:noVBand="1"/>
      </w:tblPr>
      <w:tblGrid>
        <w:gridCol w:w="2661"/>
        <w:gridCol w:w="4110"/>
        <w:gridCol w:w="1134"/>
        <w:gridCol w:w="2777"/>
      </w:tblGrid>
      <w:tr w:rsidR="00630D58" w:rsidTr="00630D58">
        <w:tc>
          <w:tcPr>
            <w:tcW w:w="2661" w:type="dxa"/>
          </w:tcPr>
          <w:p w:rsidR="00630D58" w:rsidRDefault="00630D58" w:rsidP="00630D58">
            <w:pPr>
              <w:spacing w:before="120" w:after="120"/>
              <w:rPr>
                <w:sz w:val="24"/>
                <w:szCs w:val="24"/>
              </w:rPr>
            </w:pPr>
            <w:r>
              <w:rPr>
                <w:sz w:val="24"/>
                <w:szCs w:val="24"/>
              </w:rPr>
              <w:t>Print Name</w:t>
            </w:r>
          </w:p>
        </w:tc>
        <w:tc>
          <w:tcPr>
            <w:tcW w:w="4110" w:type="dxa"/>
          </w:tcPr>
          <w:p w:rsidR="00630D58" w:rsidRDefault="00630D58" w:rsidP="00630D58">
            <w:pPr>
              <w:spacing w:before="120" w:after="120"/>
              <w:rPr>
                <w:sz w:val="24"/>
                <w:szCs w:val="24"/>
              </w:rPr>
            </w:pPr>
          </w:p>
        </w:tc>
        <w:tc>
          <w:tcPr>
            <w:tcW w:w="1134" w:type="dxa"/>
          </w:tcPr>
          <w:p w:rsidR="00630D58" w:rsidRDefault="00630D58" w:rsidP="00630D58">
            <w:pPr>
              <w:spacing w:before="120" w:after="120"/>
              <w:rPr>
                <w:sz w:val="24"/>
                <w:szCs w:val="24"/>
              </w:rPr>
            </w:pPr>
            <w:r>
              <w:rPr>
                <w:sz w:val="24"/>
                <w:szCs w:val="24"/>
              </w:rPr>
              <w:t>Date</w:t>
            </w:r>
          </w:p>
        </w:tc>
        <w:tc>
          <w:tcPr>
            <w:tcW w:w="2777" w:type="dxa"/>
          </w:tcPr>
          <w:p w:rsidR="00630D58" w:rsidRDefault="00630D58" w:rsidP="00630D58">
            <w:pPr>
              <w:spacing w:before="120" w:after="120"/>
              <w:rPr>
                <w:sz w:val="24"/>
                <w:szCs w:val="24"/>
              </w:rPr>
            </w:pPr>
          </w:p>
        </w:tc>
      </w:tr>
      <w:tr w:rsidR="00630D58" w:rsidTr="00630D58">
        <w:tc>
          <w:tcPr>
            <w:tcW w:w="2661" w:type="dxa"/>
          </w:tcPr>
          <w:p w:rsidR="00630D58" w:rsidRDefault="00630D58" w:rsidP="00630D58">
            <w:pPr>
              <w:spacing w:before="120" w:after="120"/>
              <w:rPr>
                <w:sz w:val="24"/>
                <w:szCs w:val="24"/>
              </w:rPr>
            </w:pPr>
            <w:r>
              <w:rPr>
                <w:sz w:val="24"/>
                <w:szCs w:val="24"/>
              </w:rPr>
              <w:t xml:space="preserve">Signature </w:t>
            </w:r>
          </w:p>
        </w:tc>
        <w:tc>
          <w:tcPr>
            <w:tcW w:w="4110" w:type="dxa"/>
          </w:tcPr>
          <w:p w:rsidR="00630D58" w:rsidRDefault="00630D58" w:rsidP="00630D58">
            <w:pPr>
              <w:spacing w:before="120" w:after="120"/>
              <w:rPr>
                <w:sz w:val="24"/>
                <w:szCs w:val="24"/>
              </w:rPr>
            </w:pPr>
          </w:p>
        </w:tc>
        <w:tc>
          <w:tcPr>
            <w:tcW w:w="1134" w:type="dxa"/>
          </w:tcPr>
          <w:p w:rsidR="00630D58" w:rsidRDefault="00630D58" w:rsidP="00630D58">
            <w:pPr>
              <w:spacing w:before="120" w:after="120"/>
              <w:rPr>
                <w:sz w:val="24"/>
                <w:szCs w:val="24"/>
              </w:rPr>
            </w:pPr>
            <w:r>
              <w:rPr>
                <w:sz w:val="24"/>
                <w:szCs w:val="24"/>
              </w:rPr>
              <w:t>Position</w:t>
            </w:r>
          </w:p>
        </w:tc>
        <w:tc>
          <w:tcPr>
            <w:tcW w:w="2777" w:type="dxa"/>
          </w:tcPr>
          <w:p w:rsidR="00630D58" w:rsidRDefault="00630D58" w:rsidP="00630D58">
            <w:pPr>
              <w:spacing w:before="120" w:after="120"/>
              <w:rPr>
                <w:sz w:val="24"/>
                <w:szCs w:val="24"/>
              </w:rPr>
            </w:pPr>
          </w:p>
        </w:tc>
      </w:tr>
    </w:tbl>
    <w:p w:rsidR="00630D58" w:rsidRDefault="00630D58" w:rsidP="00630D58">
      <w:pPr>
        <w:spacing w:after="0"/>
        <w:rPr>
          <w:sz w:val="24"/>
          <w:szCs w:val="24"/>
        </w:rPr>
      </w:pPr>
    </w:p>
    <w:p w:rsidR="00630D58" w:rsidRDefault="00630D58" w:rsidP="00630D58">
      <w:pPr>
        <w:pStyle w:val="ListParagraph"/>
        <w:numPr>
          <w:ilvl w:val="0"/>
          <w:numId w:val="2"/>
        </w:numPr>
        <w:spacing w:after="0"/>
        <w:rPr>
          <w:sz w:val="24"/>
          <w:szCs w:val="24"/>
        </w:rPr>
      </w:pPr>
      <w:r w:rsidRPr="00630D58">
        <w:rPr>
          <w:sz w:val="24"/>
          <w:szCs w:val="24"/>
        </w:rPr>
        <w:t xml:space="preserve">Entry forms (parts 1 &amp; 2) must be sent to the organiser Dr Peter Tranckle, Bracknell Gymnastics Club, Bracknell Leisure Centre, </w:t>
      </w:r>
      <w:proofErr w:type="spellStart"/>
      <w:r w:rsidRPr="00630D58">
        <w:rPr>
          <w:sz w:val="24"/>
          <w:szCs w:val="24"/>
        </w:rPr>
        <w:t>Bagshot</w:t>
      </w:r>
      <w:proofErr w:type="spellEnd"/>
      <w:r w:rsidRPr="00630D58">
        <w:rPr>
          <w:sz w:val="24"/>
          <w:szCs w:val="24"/>
        </w:rPr>
        <w:t xml:space="preserve"> Road, Bracknell, Berkshire RG12 9SE.</w:t>
      </w:r>
    </w:p>
    <w:p w:rsidR="00630D58" w:rsidRPr="00630D58" w:rsidRDefault="00630D58" w:rsidP="00630D58">
      <w:pPr>
        <w:pStyle w:val="ListParagraph"/>
        <w:numPr>
          <w:ilvl w:val="0"/>
          <w:numId w:val="2"/>
        </w:numPr>
        <w:spacing w:after="0"/>
        <w:rPr>
          <w:sz w:val="24"/>
          <w:szCs w:val="24"/>
        </w:rPr>
      </w:pPr>
      <w:r w:rsidRPr="00630D58">
        <w:rPr>
          <w:sz w:val="24"/>
          <w:szCs w:val="24"/>
        </w:rPr>
        <w:t xml:space="preserve">Payment must be bank transferred (details will be sent via email) or by cheque (payable to ‘Bracknell Gymnastics Club’) to the address above. </w:t>
      </w:r>
    </w:p>
    <w:sectPr w:rsidR="00630D58" w:rsidRPr="00630D58" w:rsidSect="00630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B58"/>
    <w:multiLevelType w:val="hybridMultilevel"/>
    <w:tmpl w:val="A6489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C524C"/>
    <w:multiLevelType w:val="hybridMultilevel"/>
    <w:tmpl w:val="F14A4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58"/>
    <w:rsid w:val="000641D3"/>
    <w:rsid w:val="00091A92"/>
    <w:rsid w:val="00630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58"/>
    <w:rPr>
      <w:rFonts w:ascii="Tahoma" w:hAnsi="Tahoma" w:cs="Tahoma"/>
      <w:sz w:val="16"/>
      <w:szCs w:val="16"/>
    </w:rPr>
  </w:style>
  <w:style w:type="paragraph" w:styleId="ListParagraph">
    <w:name w:val="List Paragraph"/>
    <w:basedOn w:val="Normal"/>
    <w:uiPriority w:val="34"/>
    <w:qFormat/>
    <w:rsid w:val="00630D58"/>
    <w:pPr>
      <w:ind w:left="720"/>
      <w:contextualSpacing/>
    </w:pPr>
  </w:style>
  <w:style w:type="character" w:styleId="Hyperlink">
    <w:name w:val="Hyperlink"/>
    <w:basedOn w:val="DefaultParagraphFont"/>
    <w:uiPriority w:val="99"/>
    <w:unhideWhenUsed/>
    <w:rsid w:val="00630D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58"/>
    <w:rPr>
      <w:rFonts w:ascii="Tahoma" w:hAnsi="Tahoma" w:cs="Tahoma"/>
      <w:sz w:val="16"/>
      <w:szCs w:val="16"/>
    </w:rPr>
  </w:style>
  <w:style w:type="paragraph" w:styleId="ListParagraph">
    <w:name w:val="List Paragraph"/>
    <w:basedOn w:val="Normal"/>
    <w:uiPriority w:val="34"/>
    <w:qFormat/>
    <w:rsid w:val="00630D58"/>
    <w:pPr>
      <w:ind w:left="720"/>
      <w:contextualSpacing/>
    </w:pPr>
  </w:style>
  <w:style w:type="character" w:styleId="Hyperlink">
    <w:name w:val="Hyperlink"/>
    <w:basedOn w:val="DefaultParagraphFont"/>
    <w:uiPriority w:val="99"/>
    <w:unhideWhenUsed/>
    <w:rsid w:val="00630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DA5D-41FB-AA4C-A501-CDEBA355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Tranckle</cp:lastModifiedBy>
  <cp:revision>2</cp:revision>
  <dcterms:created xsi:type="dcterms:W3CDTF">2015-03-05T11:32:00Z</dcterms:created>
  <dcterms:modified xsi:type="dcterms:W3CDTF">2015-03-05T11:32:00Z</dcterms:modified>
</cp:coreProperties>
</file>